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6B" w:rsidRDefault="0091056B" w:rsidP="00F623A0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623A0">
        <w:rPr>
          <w:rFonts w:ascii="Microsoft Sans Serif" w:hAnsi="Microsoft Sans Serif" w:cs="Microsoft Sans Serif"/>
          <w:b/>
          <w:sz w:val="24"/>
          <w:szCs w:val="24"/>
        </w:rPr>
        <w:t>Pilot Operations Summary Report</w:t>
      </w:r>
    </w:p>
    <w:p w:rsidR="00F623A0" w:rsidRPr="00F623A0" w:rsidRDefault="00F623A0" w:rsidP="00F623A0">
      <w:pPr>
        <w:jc w:val="center"/>
        <w:rPr>
          <w:rFonts w:ascii="Microsoft Sans Serif" w:hAnsi="Microsoft Sans Serif" w:cs="Microsoft Sans Serif"/>
          <w:sz w:val="14"/>
          <w:szCs w:val="24"/>
        </w:rPr>
      </w:pPr>
      <w:r w:rsidRPr="00F623A0">
        <w:rPr>
          <w:rFonts w:ascii="Microsoft Sans Serif" w:hAnsi="Microsoft Sans Serif" w:cs="Microsoft Sans Serif"/>
          <w:sz w:val="14"/>
          <w:szCs w:val="24"/>
        </w:rPr>
        <w:t>V.3.0 (30Mar2020)</w:t>
      </w:r>
    </w:p>
    <w:p w:rsidR="00ED174E" w:rsidRPr="00F623A0" w:rsidRDefault="00ED174E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91056B" w:rsidRPr="00F623A0" w:rsidRDefault="00696B73" w:rsidP="00ED174E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 w:rsidRPr="00F623A0">
        <w:rPr>
          <w:rFonts w:ascii="Microsoft Sans Serif" w:hAnsi="Microsoft Sans Serif" w:cs="Microsoft Sans Serif"/>
          <w:b/>
        </w:rPr>
        <w:t>Introduction</w:t>
      </w:r>
    </w:p>
    <w:p w:rsidR="00ED174E" w:rsidRPr="00F623A0" w:rsidRDefault="00696B73" w:rsidP="00981A46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623A0">
        <w:rPr>
          <w:rFonts w:ascii="Microsoft Sans Serif" w:hAnsi="Microsoft Sans Serif" w:cs="Microsoft Sans Serif"/>
          <w:sz w:val="20"/>
          <w:szCs w:val="20"/>
        </w:rPr>
        <w:t>The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 xml:space="preserve"> purpose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 of the 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Pilot 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 xml:space="preserve">Operations Summary Report is to track the use of the system by the Pilot Users. This form is part of the monthly report and during the pilot </w:t>
      </w:r>
      <w:r w:rsidR="00F623A0">
        <w:rPr>
          <w:rFonts w:ascii="Microsoft Sans Serif" w:hAnsi="Microsoft Sans Serif" w:cs="Microsoft Sans Serif"/>
          <w:sz w:val="20"/>
          <w:szCs w:val="20"/>
        </w:rPr>
        <w:t>stage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 xml:space="preserve"> you should deliver to the ESA Technical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>Officer an update of this form to show how the pilot is progressing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>.</w:t>
      </w:r>
    </w:p>
    <w:p w:rsidR="00ED174E" w:rsidRPr="00F623A0" w:rsidRDefault="00ED174E" w:rsidP="00981A46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623A0">
        <w:rPr>
          <w:rFonts w:ascii="Microsoft Sans Serif" w:hAnsi="Microsoft Sans Serif" w:cs="Microsoft Sans Serif"/>
          <w:sz w:val="20"/>
          <w:szCs w:val="20"/>
        </w:rPr>
        <w:t xml:space="preserve">The Pilot </w:t>
      </w:r>
      <w:r w:rsidR="00F623A0">
        <w:rPr>
          <w:rFonts w:ascii="Microsoft Sans Serif" w:hAnsi="Microsoft Sans Serif" w:cs="Microsoft Sans Serif"/>
          <w:sz w:val="20"/>
          <w:szCs w:val="20"/>
        </w:rPr>
        <w:t>stage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is one of the most difficult parts of the project to manage. When the system is being used by a number of users it’s difficult to control</w:t>
      </w:r>
      <w:r w:rsidR="00F623A0">
        <w:rPr>
          <w:rFonts w:ascii="Microsoft Sans Serif" w:hAnsi="Microsoft Sans Serif" w:cs="Microsoft Sans Serif"/>
          <w:sz w:val="20"/>
          <w:szCs w:val="20"/>
        </w:rPr>
        <w:t>,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and </w:t>
      </w:r>
      <w:r w:rsidR="00F623A0">
        <w:rPr>
          <w:rFonts w:ascii="Microsoft Sans Serif" w:hAnsi="Microsoft Sans Serif" w:cs="Microsoft Sans Serif"/>
          <w:sz w:val="20"/>
          <w:szCs w:val="20"/>
        </w:rPr>
        <w:t xml:space="preserve">it is 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also </w:t>
      </w:r>
      <w:r w:rsidR="00F623A0">
        <w:rPr>
          <w:rFonts w:ascii="Microsoft Sans Serif" w:hAnsi="Microsoft Sans Serif" w:cs="Microsoft Sans Serif"/>
          <w:sz w:val="20"/>
          <w:szCs w:val="20"/>
        </w:rPr>
        <w:t xml:space="preserve">complex 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fix issues. Pilot users might be less active than they originally promised and it may be necessary to phone them in order to check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how often </w:t>
      </w:r>
      <w:r w:rsidRPr="00F623A0">
        <w:rPr>
          <w:rFonts w:ascii="Microsoft Sans Serif" w:hAnsi="Microsoft Sans Serif" w:cs="Microsoft Sans Serif"/>
          <w:sz w:val="20"/>
          <w:szCs w:val="20"/>
        </w:rPr>
        <w:t>they are using the system.</w:t>
      </w:r>
      <w:r w:rsidR="007E50AE" w:rsidRPr="00F623A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E50AE" w:rsidRPr="00F623A0">
        <w:rPr>
          <w:rFonts w:ascii="Microsoft Sans Serif" w:hAnsi="Microsoft Sans Serif" w:cs="Microsoft Sans Serif"/>
          <w:i/>
          <w:sz w:val="20"/>
          <w:szCs w:val="20"/>
        </w:rPr>
        <w:t>Advice:</w:t>
      </w:r>
      <w:r w:rsidR="007E50AE" w:rsidRPr="00F623A0">
        <w:rPr>
          <w:rFonts w:ascii="Microsoft Sans Serif" w:hAnsi="Microsoft Sans Serif" w:cs="Microsoft Sans Serif"/>
          <w:sz w:val="20"/>
          <w:szCs w:val="20"/>
        </w:rPr>
        <w:t xml:space="preserve"> The pilot can go wrong quickly if not carefully tracked and managed. This can lead to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delays </w:t>
      </w:r>
      <w:r w:rsidR="007E50AE" w:rsidRPr="00F623A0">
        <w:rPr>
          <w:rFonts w:ascii="Microsoft Sans Serif" w:hAnsi="Microsoft Sans Serif" w:cs="Microsoft Sans Serif"/>
          <w:sz w:val="20"/>
          <w:szCs w:val="20"/>
        </w:rPr>
        <w:t xml:space="preserve">if you are not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very </w:t>
      </w:r>
      <w:r w:rsidR="007E50AE" w:rsidRPr="00F623A0">
        <w:rPr>
          <w:rFonts w:ascii="Microsoft Sans Serif" w:hAnsi="Microsoft Sans Serif" w:cs="Microsoft Sans Serif"/>
          <w:sz w:val="20"/>
          <w:szCs w:val="20"/>
        </w:rPr>
        <w:t>active i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>n monitoring how the system is being used.</w:t>
      </w:r>
    </w:p>
    <w:p w:rsidR="00ED174E" w:rsidRPr="00F623A0" w:rsidRDefault="00ED174E" w:rsidP="00981A46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b/>
        </w:rPr>
      </w:pPr>
      <w:r w:rsidRPr="00F623A0">
        <w:rPr>
          <w:rFonts w:ascii="Microsoft Sans Serif" w:hAnsi="Microsoft Sans Serif" w:cs="Microsoft Sans Serif"/>
          <w:b/>
        </w:rPr>
        <w:t>Software dashboard</w:t>
      </w:r>
    </w:p>
    <w:p w:rsidR="008C620C" w:rsidRPr="00F623A0" w:rsidRDefault="00ED174E" w:rsidP="00981A46">
      <w:pPr>
        <w:jc w:val="both"/>
        <w:rPr>
          <w:rStyle w:val="mw-mmv-source"/>
          <w:rFonts w:ascii="Microsoft Sans Serif" w:hAnsi="Microsoft Sans Serif" w:cs="Microsoft Sans Serif"/>
          <w:sz w:val="20"/>
          <w:szCs w:val="20"/>
        </w:rPr>
      </w:pPr>
      <w:r w:rsidRPr="00F623A0">
        <w:rPr>
          <w:rFonts w:ascii="Microsoft Sans Serif" w:hAnsi="Microsoft Sans Serif" w:cs="Microsoft Sans Serif"/>
          <w:sz w:val="20"/>
          <w:szCs w:val="20"/>
        </w:rPr>
        <w:t>Instead of tracking the KPIs (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as defined in the </w:t>
      </w:r>
      <w:proofErr w:type="spellStart"/>
      <w:r w:rsidR="00981A46" w:rsidRPr="00F623A0">
        <w:rPr>
          <w:rFonts w:ascii="Microsoft Sans Serif" w:hAnsi="Microsoft Sans Serif" w:cs="Microsoft Sans Serif"/>
          <w:sz w:val="20"/>
          <w:szCs w:val="20"/>
        </w:rPr>
        <w:t>PilUP</w:t>
      </w:r>
      <w:proofErr w:type="spellEnd"/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 document</w:t>
      </w:r>
      <w:r w:rsidRPr="00F623A0">
        <w:rPr>
          <w:rFonts w:ascii="Microsoft Sans Serif" w:hAnsi="Microsoft Sans Serif" w:cs="Microsoft Sans Serif"/>
          <w:sz w:val="20"/>
          <w:szCs w:val="20"/>
        </w:rPr>
        <w:t>) for tracking the pilot progress it may be possib</w:t>
      </w:r>
      <w:r w:rsidR="008C620C" w:rsidRPr="00F623A0">
        <w:rPr>
          <w:rFonts w:ascii="Microsoft Sans Serif" w:hAnsi="Microsoft Sans Serif" w:cs="Microsoft Sans Serif"/>
          <w:sz w:val="20"/>
          <w:szCs w:val="20"/>
        </w:rPr>
        <w:t>le to use an online dashboard.</w:t>
      </w:r>
    </w:p>
    <w:p w:rsidR="00ED174E" w:rsidRPr="00F623A0" w:rsidRDefault="00ED174E" w:rsidP="008C620C">
      <w:pPr>
        <w:jc w:val="center"/>
        <w:rPr>
          <w:rFonts w:ascii="Microsoft Sans Serif" w:hAnsi="Microsoft Sans Serif" w:cs="Microsoft Sans Serif"/>
        </w:rPr>
      </w:pPr>
      <w:r w:rsidRPr="00F623A0">
        <w:rPr>
          <w:rStyle w:val="mw-mmv-source"/>
          <w:rFonts w:ascii="Microsoft Sans Serif" w:hAnsi="Microsoft Sans Serif" w:cs="Microsoft Sans Serif"/>
          <w:noProof/>
          <w:color w:val="54595D"/>
          <w:sz w:val="20"/>
          <w:szCs w:val="20"/>
          <w:shd w:val="clear" w:color="auto" w:fill="F8F9FA"/>
          <w:lang w:eastAsia="en-GB"/>
        </w:rPr>
        <w:drawing>
          <wp:inline distT="0" distB="0" distL="0" distR="0">
            <wp:extent cx="3116035" cy="2016578"/>
            <wp:effectExtent l="0" t="0" r="8255" b="3175"/>
            <wp:docPr id="1" name="Picture 1" descr="C:\Users\Marco Sartori\AppData\Local\Microsoft\Windows\INetCache\Content.Word\3_Dashboard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o Sartori\AppData\Local\Microsoft\Windows\INetCache\Content.Word\3_Dashboards (1)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6769" r="6961" b="9618"/>
                    <a:stretch/>
                  </pic:blipFill>
                  <pic:spPr bwMode="auto">
                    <a:xfrm>
                      <a:off x="0" y="0"/>
                      <a:ext cx="3133596" cy="202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74E" w:rsidRPr="00F623A0" w:rsidRDefault="008C620C" w:rsidP="008C620C">
      <w:pPr>
        <w:jc w:val="center"/>
        <w:rPr>
          <w:rFonts w:ascii="Microsoft Sans Serif" w:hAnsi="Microsoft Sans Serif" w:cs="Microsoft Sans Serif"/>
          <w:color w:val="BFBFBF" w:themeColor="background1" w:themeShade="BF"/>
          <w:sz w:val="16"/>
          <w:szCs w:val="16"/>
        </w:rPr>
      </w:pPr>
      <w:r w:rsidRPr="00F623A0">
        <w:rPr>
          <w:rStyle w:val="mw-mmv-author"/>
          <w:rFonts w:ascii="Microsoft Sans Serif" w:hAnsi="Microsoft Sans Serif" w:cs="Microsoft Sans Serif"/>
          <w:color w:val="BFBFBF" w:themeColor="background1" w:themeShade="BF"/>
          <w:sz w:val="16"/>
          <w:szCs w:val="16"/>
          <w:shd w:val="clear" w:color="auto" w:fill="F8F9FA"/>
        </w:rPr>
        <w:t xml:space="preserve">Credit </w:t>
      </w:r>
      <w:hyperlink r:id="rId6" w:tooltip="User:Kate07lyn (page does not exist)" w:history="1">
        <w:r w:rsidR="00ED174E" w:rsidRPr="00F623A0">
          <w:rPr>
            <w:rStyle w:val="Hyperlink"/>
            <w:rFonts w:ascii="Microsoft Sans Serif" w:hAnsi="Microsoft Sans Serif" w:cs="Microsoft Sans Serif"/>
            <w:color w:val="BFBFBF" w:themeColor="background1" w:themeShade="BF"/>
            <w:sz w:val="16"/>
            <w:szCs w:val="16"/>
            <w:u w:val="none"/>
            <w:shd w:val="clear" w:color="auto" w:fill="F8F9FA"/>
          </w:rPr>
          <w:t>Kate07lyn</w:t>
        </w:r>
      </w:hyperlink>
      <w:r w:rsidR="00ED174E" w:rsidRPr="00F623A0">
        <w:rPr>
          <w:rFonts w:ascii="Microsoft Sans Serif" w:hAnsi="Microsoft Sans Serif" w:cs="Microsoft Sans Serif"/>
          <w:color w:val="BFBFBF" w:themeColor="background1" w:themeShade="BF"/>
          <w:sz w:val="16"/>
          <w:szCs w:val="16"/>
          <w:shd w:val="clear" w:color="auto" w:fill="F8F9FA"/>
        </w:rPr>
        <w:t> - </w:t>
      </w:r>
      <w:proofErr w:type="spellStart"/>
      <w:r w:rsidR="00ED174E" w:rsidRPr="00F623A0">
        <w:rPr>
          <w:rStyle w:val="mw-mmv-source"/>
          <w:rFonts w:ascii="Microsoft Sans Serif" w:hAnsi="Microsoft Sans Serif" w:cs="Microsoft Sans Serif"/>
          <w:color w:val="BFBFBF" w:themeColor="background1" w:themeShade="BF"/>
          <w:sz w:val="16"/>
          <w:szCs w:val="16"/>
          <w:shd w:val="clear" w:color="auto" w:fill="F8F9FA"/>
        </w:rPr>
        <w:t>Jinfonet</w:t>
      </w:r>
      <w:proofErr w:type="spellEnd"/>
      <w:r w:rsidR="00ED174E" w:rsidRPr="00F623A0">
        <w:rPr>
          <w:rStyle w:val="mw-mmv-source"/>
          <w:rFonts w:ascii="Microsoft Sans Serif" w:hAnsi="Microsoft Sans Serif" w:cs="Microsoft Sans Serif"/>
          <w:color w:val="BFBFBF" w:themeColor="background1" w:themeShade="BF"/>
          <w:sz w:val="16"/>
          <w:szCs w:val="16"/>
          <w:shd w:val="clear" w:color="auto" w:fill="F8F9FA"/>
        </w:rPr>
        <w:t xml:space="preserve"> Software</w:t>
      </w:r>
    </w:p>
    <w:p w:rsidR="00696B73" w:rsidRPr="00F623A0" w:rsidRDefault="008C620C" w:rsidP="00981A46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623A0">
        <w:rPr>
          <w:rFonts w:ascii="Microsoft Sans Serif" w:hAnsi="Microsoft Sans Serif" w:cs="Microsoft Sans Serif"/>
          <w:sz w:val="20"/>
          <w:szCs w:val="20"/>
        </w:rPr>
        <w:t>The dashboard may already exist or you can build a simple web page from existing data elements. You will need to give the URL and login to the ESA Technical Officer. You should make sure the you have obtai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>ned permissions from the Pilot U</w:t>
      </w:r>
      <w:r w:rsidRPr="00F623A0">
        <w:rPr>
          <w:rFonts w:ascii="Microsoft Sans Serif" w:hAnsi="Microsoft Sans Serif" w:cs="Microsoft Sans Serif"/>
          <w:sz w:val="20"/>
          <w:szCs w:val="20"/>
        </w:rPr>
        <w:t>sers to share data to ESA.</w:t>
      </w:r>
    </w:p>
    <w:p w:rsidR="00696B73" w:rsidRPr="00F623A0" w:rsidRDefault="008C620C" w:rsidP="008C620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 w:rsidRPr="00F623A0">
        <w:rPr>
          <w:rFonts w:ascii="Microsoft Sans Serif" w:hAnsi="Microsoft Sans Serif" w:cs="Microsoft Sans Serif"/>
          <w:b/>
        </w:rPr>
        <w:t>KPI table</w:t>
      </w:r>
    </w:p>
    <w:p w:rsidR="007E50AE" w:rsidRPr="00F623A0" w:rsidRDefault="007E50AE" w:rsidP="007E50AE">
      <w:pPr>
        <w:rPr>
          <w:rFonts w:ascii="Microsoft Sans Serif" w:hAnsi="Microsoft Sans Serif" w:cs="Microsoft Sans Serif"/>
        </w:rPr>
      </w:pPr>
      <w:r w:rsidRPr="00F623A0">
        <w:rPr>
          <w:rFonts w:ascii="Microsoft Sans Serif" w:hAnsi="Microsoft Sans Serif" w:cs="Microsoft Sans Serif"/>
        </w:rPr>
        <w:t xml:space="preserve">As an alternative to the online dashboard.  </w:t>
      </w:r>
    </w:p>
    <w:p w:rsidR="00696B73" w:rsidRPr="00F623A0" w:rsidRDefault="00696B73">
      <w:pPr>
        <w:rPr>
          <w:rFonts w:ascii="Microsoft Sans Serif" w:hAnsi="Microsoft Sans Serif" w:cs="Microsoft Sans Serif"/>
        </w:rPr>
      </w:pPr>
    </w:p>
    <w:p w:rsidR="00A015D4" w:rsidRPr="00F623A0" w:rsidRDefault="00A015D4">
      <w:pPr>
        <w:rPr>
          <w:rFonts w:ascii="Microsoft Sans Serif" w:hAnsi="Microsoft Sans Serif" w:cs="Microsoft Sans Serif"/>
        </w:rPr>
      </w:pPr>
    </w:p>
    <w:p w:rsidR="00A015D4" w:rsidRPr="00F623A0" w:rsidRDefault="00A015D4">
      <w:pPr>
        <w:rPr>
          <w:rFonts w:ascii="Microsoft Sans Serif" w:hAnsi="Microsoft Sans Serif" w:cs="Microsoft Sans Serif"/>
        </w:rPr>
      </w:pPr>
    </w:p>
    <w:p w:rsidR="00A015D4" w:rsidRPr="00F623A0" w:rsidRDefault="00A015D4">
      <w:pPr>
        <w:rPr>
          <w:rFonts w:ascii="Microsoft Sans Serif" w:hAnsi="Microsoft Sans Serif" w:cs="Microsoft Sans Serif"/>
        </w:rPr>
        <w:sectPr w:rsidR="00A015D4" w:rsidRPr="00F623A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015D4" w:rsidRDefault="003905BB">
      <w:pPr>
        <w:rPr>
          <w:rFonts w:ascii="Microsoft Sans Serif" w:hAnsi="Microsoft Sans Serif" w:cs="Microsoft Sans Serif"/>
          <w:b/>
        </w:rPr>
      </w:pPr>
      <w:r w:rsidRPr="00F623A0">
        <w:rPr>
          <w:rFonts w:ascii="Microsoft Sans Serif" w:hAnsi="Microsoft Sans Serif" w:cs="Microsoft Sans Serif"/>
          <w:b/>
        </w:rPr>
        <w:lastRenderedPageBreak/>
        <w:t>Pilot Summary Report</w:t>
      </w:r>
    </w:p>
    <w:p w:rsidR="00F623A0" w:rsidRPr="00F623A0" w:rsidRDefault="00F623A0" w:rsidP="00F623A0">
      <w:pPr>
        <w:rPr>
          <w:rFonts w:ascii="Microsoft Sans Serif" w:hAnsi="Microsoft Sans Serif" w:cs="Microsoft Sans Serif"/>
          <w:sz w:val="20"/>
        </w:rPr>
      </w:pPr>
      <w:r w:rsidRPr="00F623A0">
        <w:rPr>
          <w:rFonts w:ascii="Microsoft Sans Serif" w:hAnsi="Microsoft Sans Serif" w:cs="Microsoft Sans Serif"/>
          <w:b/>
          <w:color w:val="FF0000"/>
          <w:highlight w:val="yellow"/>
        </w:rPr>
        <w:t>TEXT IN RED HAS TO BE REPLACED WITH THE RELEVANT ENTRIES]</w:t>
      </w:r>
    </w:p>
    <w:p w:rsidR="003905BB" w:rsidRPr="00F623A0" w:rsidRDefault="003905BB">
      <w:pPr>
        <w:rPr>
          <w:rFonts w:ascii="Microsoft Sans Serif" w:hAnsi="Microsoft Sans Serif" w:cs="Microsoft Sans Serif"/>
        </w:rPr>
      </w:pPr>
      <w:r w:rsidRPr="00F623A0">
        <w:rPr>
          <w:rFonts w:ascii="Microsoft Sans Serif" w:hAnsi="Microsoft Sans Serif" w:cs="Microsoft Sans Serif"/>
        </w:rPr>
        <w:t xml:space="preserve">Option 1: The URL to view the dashboard is </w:t>
      </w:r>
      <w:hyperlink r:id="rId7" w:history="1">
        <w:r w:rsidRPr="00F623A0">
          <w:rPr>
            <w:rStyle w:val="Hyperlink"/>
            <w:rFonts w:ascii="Microsoft Sans Serif" w:hAnsi="Microsoft Sans Serif" w:cs="Microsoft Sans Serif"/>
            <w:color w:val="FF0000"/>
          </w:rPr>
          <w:t>https://www.esa.int</w:t>
        </w:r>
      </w:hyperlink>
      <w:r w:rsidRPr="00F623A0">
        <w:rPr>
          <w:rFonts w:ascii="Microsoft Sans Serif" w:hAnsi="Microsoft Sans Serif" w:cs="Microsoft Sans Serif"/>
          <w:color w:val="FF0000"/>
        </w:rPr>
        <w:t xml:space="preserve"> </w:t>
      </w:r>
      <w:r w:rsidRPr="00F623A0">
        <w:rPr>
          <w:rFonts w:ascii="Microsoft Sans Serif" w:hAnsi="Microsoft Sans Serif" w:cs="Microsoft Sans Serif"/>
        </w:rPr>
        <w:t xml:space="preserve">and the user name is </w:t>
      </w:r>
      <w:r w:rsidRPr="00F623A0">
        <w:rPr>
          <w:rFonts w:ascii="Microsoft Sans Serif" w:hAnsi="Microsoft Sans Serif" w:cs="Microsoft Sans Serif"/>
          <w:color w:val="FF0000"/>
        </w:rPr>
        <w:t>XXXXX</w:t>
      </w:r>
      <w:r w:rsidRPr="00F623A0">
        <w:rPr>
          <w:rFonts w:ascii="Microsoft Sans Serif" w:hAnsi="Microsoft Sans Serif" w:cs="Microsoft Sans Serif"/>
        </w:rPr>
        <w:t xml:space="preserve"> (replace red text).</w:t>
      </w:r>
    </w:p>
    <w:p w:rsidR="003905BB" w:rsidRPr="00F623A0" w:rsidRDefault="003905BB">
      <w:pPr>
        <w:rPr>
          <w:rFonts w:ascii="Microsoft Sans Serif" w:hAnsi="Microsoft Sans Serif" w:cs="Microsoft Sans Serif"/>
        </w:rPr>
      </w:pPr>
      <w:r w:rsidRPr="00F623A0">
        <w:rPr>
          <w:rFonts w:ascii="Microsoft Sans Serif" w:hAnsi="Microsoft Sans Serif" w:cs="Microsoft Sans Serif"/>
        </w:rPr>
        <w:t>Option 2: KPI table (replace red text)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830"/>
        <w:gridCol w:w="2552"/>
        <w:gridCol w:w="1681"/>
        <w:gridCol w:w="1847"/>
        <w:gridCol w:w="1848"/>
        <w:gridCol w:w="1848"/>
        <w:gridCol w:w="1848"/>
      </w:tblGrid>
      <w:tr w:rsidR="008E1859" w:rsidRPr="00F623A0" w:rsidTr="000D6BB1">
        <w:trPr>
          <w:trHeight w:val="255"/>
        </w:trPr>
        <w:tc>
          <w:tcPr>
            <w:tcW w:w="28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Definition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Measured how?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Expected result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Jan 2021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Feb 2021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March 2021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April 2021</w:t>
            </w:r>
          </w:p>
        </w:tc>
      </w:tr>
      <w:tr w:rsidR="008E1859" w:rsidRPr="00F623A0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1</w:t>
            </w:r>
          </w:p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Number logons per user per month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Website logs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10 users logon 4 times per month =40 total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2</w:t>
            </w:r>
          </w:p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Temperature measured 4 times per day per unit and sent to server- no loss of readings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Server log</w:t>
            </w:r>
          </w:p>
        </w:tc>
        <w:tc>
          <w:tcPr>
            <w:tcW w:w="16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4*number of days in month</w:t>
            </w:r>
            <w:r w:rsidR="007820E7" w:rsidRPr="00F623A0">
              <w:rPr>
                <w:rFonts w:ascii="Microsoft Sans Serif" w:hAnsi="Microsoft Sans Serif" w:cs="Microsoft Sans Serif"/>
                <w:color w:val="FF0000"/>
              </w:rPr>
              <w:t>*10 devices</w:t>
            </w:r>
          </w:p>
        </w:tc>
        <w:tc>
          <w:tcPr>
            <w:tcW w:w="18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1240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1120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3</w:t>
            </w:r>
          </w:p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Time spent logged in per user per month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Website analytics software</w:t>
            </w:r>
          </w:p>
        </w:tc>
        <w:tc>
          <w:tcPr>
            <w:tcW w:w="16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15minutes*10 users </w:t>
            </w:r>
            <w:r w:rsidR="007820E7" w:rsidRPr="00F623A0">
              <w:rPr>
                <w:rFonts w:ascii="Microsoft Sans Serif" w:hAnsi="Microsoft Sans Serif" w:cs="Microsoft Sans Serif"/>
                <w:color w:val="FF0000"/>
              </w:rPr>
              <w:t>=150minutes</w:t>
            </w:r>
          </w:p>
        </w:tc>
        <w:tc>
          <w:tcPr>
            <w:tcW w:w="18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130minutes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170minutes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4</w:t>
            </w:r>
          </w:p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System usability score of 70% measured in last month of pilot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Email questionnaire and follow up phone call to chase response</w:t>
            </w:r>
          </w:p>
        </w:tc>
        <w:tc>
          <w:tcPr>
            <w:tcW w:w="16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&gt;70%</w:t>
            </w:r>
          </w:p>
        </w:tc>
        <w:tc>
          <w:tcPr>
            <w:tcW w:w="18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F623A0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55%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F623A0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75%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5</w:t>
            </w:r>
          </w:p>
          <w:p w:rsidR="007820E7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Two customers ask for </w:t>
            </w:r>
            <w:r w:rsidR="00F623A0" w:rsidRPr="00F623A0">
              <w:rPr>
                <w:rFonts w:ascii="Microsoft Sans Serif" w:hAnsi="Microsoft Sans Serif" w:cs="Microsoft Sans Serif"/>
                <w:color w:val="FF0000"/>
              </w:rPr>
              <w:t>quotations</w:t>
            </w:r>
            <w:bookmarkStart w:id="0" w:name="_GoBack"/>
            <w:bookmarkEnd w:id="0"/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 for commercial service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left w:val="double" w:sz="4" w:space="0" w:color="auto"/>
              <w:bottom w:val="single" w:sz="4" w:space="0" w:color="auto"/>
              <w:right w:val="single" w:sz="4" w:space="0" w:color="5B9BD5" w:themeColor="accent1"/>
            </w:tcBorders>
          </w:tcPr>
          <w:p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Number of provided quotations</w:t>
            </w:r>
          </w:p>
        </w:tc>
        <w:tc>
          <w:tcPr>
            <w:tcW w:w="16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:rsidR="008E1859" w:rsidRPr="00F623A0" w:rsidRDefault="007820E7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2</w:t>
            </w:r>
          </w:p>
        </w:tc>
        <w:tc>
          <w:tcPr>
            <w:tcW w:w="18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:rsidR="008E1859" w:rsidRPr="00F623A0" w:rsidRDefault="00F623A0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:rsidR="008E1859" w:rsidRPr="00F623A0" w:rsidRDefault="007820E7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:rsidTr="000D6BB1">
        <w:trPr>
          <w:trHeight w:val="2600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595959" w:themeColor="text1" w:themeTint="A6"/>
              </w:rPr>
              <w:t>Comments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Called ACME company to encourage testing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Customer Rick asked for quotation </w:t>
            </w:r>
            <w:r w:rsidRPr="00F623A0">
              <w:rPr>
                <w:rFonts w:ascii="Microsoft Sans Serif" w:hAnsi="Microsoft Sans Serif" w:cs="Microsoft Sans Serif"/>
                <w:color w:val="FF0000"/>
              </w:rPr>
              <w:sym w:font="Wingdings" w:char="F04A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3905BB" w:rsidRPr="00F623A0" w:rsidRDefault="003905BB" w:rsidP="000D6BB1">
      <w:pPr>
        <w:rPr>
          <w:rFonts w:ascii="Microsoft Sans Serif" w:hAnsi="Microsoft Sans Serif" w:cs="Microsoft Sans Serif"/>
          <w:sz w:val="16"/>
          <w:szCs w:val="16"/>
        </w:rPr>
      </w:pPr>
    </w:p>
    <w:sectPr w:rsidR="003905BB" w:rsidRPr="00F623A0" w:rsidSect="000D6BB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B08"/>
    <w:multiLevelType w:val="hybridMultilevel"/>
    <w:tmpl w:val="0B18F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6B"/>
    <w:rsid w:val="000D6BB1"/>
    <w:rsid w:val="000F43F2"/>
    <w:rsid w:val="003905BB"/>
    <w:rsid w:val="00696B73"/>
    <w:rsid w:val="007820E7"/>
    <w:rsid w:val="007E50AE"/>
    <w:rsid w:val="008C620C"/>
    <w:rsid w:val="008E1859"/>
    <w:rsid w:val="0091056B"/>
    <w:rsid w:val="00981A46"/>
    <w:rsid w:val="00A015D4"/>
    <w:rsid w:val="00A874C4"/>
    <w:rsid w:val="00B70A3C"/>
    <w:rsid w:val="00ED174E"/>
    <w:rsid w:val="00EE4928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075E"/>
  <w15:chartTrackingRefBased/>
  <w15:docId w15:val="{A52714EB-F6A9-4457-8636-D8FDF0FE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4E"/>
    <w:pPr>
      <w:ind w:left="720"/>
      <w:contextualSpacing/>
    </w:pPr>
  </w:style>
  <w:style w:type="character" w:customStyle="1" w:styleId="mw-mmv-author">
    <w:name w:val="mw-mmv-author"/>
    <w:basedOn w:val="DefaultParagraphFont"/>
    <w:rsid w:val="00ED174E"/>
  </w:style>
  <w:style w:type="character" w:styleId="Hyperlink">
    <w:name w:val="Hyperlink"/>
    <w:basedOn w:val="DefaultParagraphFont"/>
    <w:uiPriority w:val="99"/>
    <w:unhideWhenUsed/>
    <w:rsid w:val="00ED174E"/>
    <w:rPr>
      <w:color w:val="0000FF"/>
      <w:u w:val="single"/>
    </w:rPr>
  </w:style>
  <w:style w:type="character" w:customStyle="1" w:styleId="mw-mmv-source">
    <w:name w:val="mw-mmv-source"/>
    <w:basedOn w:val="DefaultParagraphFont"/>
    <w:rsid w:val="00ED174E"/>
  </w:style>
  <w:style w:type="table" w:styleId="TableGrid">
    <w:name w:val="Table Grid"/>
    <w:basedOn w:val="TableNormal"/>
    <w:uiPriority w:val="39"/>
    <w:rsid w:val="0039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a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/index.php?title=User:Kate07lyn&amp;action=edit&amp;redlink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Sartori</dc:creator>
  <cp:keywords/>
  <dc:description/>
  <cp:lastModifiedBy>Francesco Feliciani</cp:lastModifiedBy>
  <cp:revision>2</cp:revision>
  <dcterms:created xsi:type="dcterms:W3CDTF">2020-03-30T08:33:00Z</dcterms:created>
  <dcterms:modified xsi:type="dcterms:W3CDTF">2020-03-30T08:33:00Z</dcterms:modified>
</cp:coreProperties>
</file>